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5E43" w14:textId="04CF356C" w:rsidR="006C2E77" w:rsidRDefault="006C2E77" w:rsidP="006C2E77">
      <w:pPr>
        <w:rPr>
          <w:rStyle w:val="Siln"/>
        </w:rPr>
      </w:pPr>
      <w:r>
        <w:rPr>
          <w:rStyle w:val="Siln"/>
        </w:rPr>
        <w:t xml:space="preserve">Primární zdroje </w:t>
      </w:r>
    </w:p>
    <w:p w14:paraId="4D85C2EF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DVOŘÁKOVÁ, Pavla. </w:t>
      </w:r>
      <w:r w:rsidRPr="005D707F">
        <w:rPr>
          <w:rFonts w:ascii="Times New Roman" w:hAnsi="Times New Roman" w:cs="Times New Roman"/>
          <w:i/>
          <w:iCs/>
        </w:rPr>
        <w:t>Udržování rodinných rituálů v 21. století.</w:t>
      </w:r>
      <w:r w:rsidRPr="005D707F">
        <w:rPr>
          <w:rFonts w:ascii="Times New Roman" w:hAnsi="Times New Roman" w:cs="Times New Roman"/>
        </w:rPr>
        <w:t xml:space="preserve"> [online]. České Budějovice, 2013 [cit. 2021-10-31]. Dostupné z: </w:t>
      </w:r>
      <w:proofErr w:type="gramStart"/>
      <w:r w:rsidRPr="005D707F">
        <w:rPr>
          <w:rFonts w:ascii="Times New Roman" w:hAnsi="Times New Roman" w:cs="Times New Roman"/>
        </w:rPr>
        <w:t>https://theses.cz/id/a7ybar/BAKALSK_prce_Dvokov_Pavla_2013.pdf..</w:t>
      </w:r>
      <w:proofErr w:type="gramEnd"/>
      <w:r w:rsidRPr="005D707F">
        <w:rPr>
          <w:rFonts w:ascii="Times New Roman" w:hAnsi="Times New Roman" w:cs="Times New Roman"/>
        </w:rPr>
        <w:t xml:space="preserve"> Bakalářská práce. Jihočeská univerzita v Českých Budějovicích Zdravotně sociální fakulta. Vedoucí práce PhDr. Martina Hrušková, Ph.D.</w:t>
      </w:r>
    </w:p>
    <w:p w14:paraId="1F942AF6" w14:textId="77777777" w:rsidR="009867D2" w:rsidRPr="005D707F" w:rsidRDefault="009867D2" w:rsidP="009867D2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HALÍK, Tomáš. Prolínání světů, Praha: Nakladatelství Lidové noviny, 2006. 279 s. ISBN 80-7106-834-9.</w:t>
      </w:r>
    </w:p>
    <w:p w14:paraId="1240D492" w14:textId="77777777" w:rsidR="009867D2" w:rsidRPr="005D707F" w:rsidRDefault="009867D2" w:rsidP="009867D2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LANGHAMMEROVÁ, Jiřina. Lidové zvyky, Praha: Nakladatelství Lidové</w:t>
      </w:r>
      <w:r>
        <w:rPr>
          <w:rFonts w:ascii="Times New Roman" w:hAnsi="Times New Roman" w:cs="Times New Roman"/>
        </w:rPr>
        <w:t xml:space="preserve"> </w:t>
      </w:r>
      <w:r w:rsidRPr="005D707F"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</w:rPr>
        <w:t>viny, 2004. ISBN 80-7106-525-0.</w:t>
      </w:r>
    </w:p>
    <w:p w14:paraId="5C27972A" w14:textId="77777777" w:rsidR="009867D2" w:rsidRPr="005D707F" w:rsidRDefault="009867D2" w:rsidP="006C2E77">
      <w:pPr>
        <w:rPr>
          <w:rFonts w:ascii="Times New Roman" w:hAnsi="Times New Roman" w:cs="Times New Roman"/>
        </w:rPr>
      </w:pPr>
      <w:r w:rsidRPr="00B45E68">
        <w:rPr>
          <w:rFonts w:ascii="Times New Roman" w:hAnsi="Times New Roman" w:cs="Times New Roman"/>
        </w:rPr>
        <w:t xml:space="preserve">ŠOTTNEROVÁ, Dagmar. Lidové tradice, </w:t>
      </w:r>
      <w:r>
        <w:rPr>
          <w:rFonts w:ascii="Times New Roman" w:hAnsi="Times New Roman" w:cs="Times New Roman"/>
        </w:rPr>
        <w:t xml:space="preserve">1. vyd. Olomouc: </w:t>
      </w:r>
      <w:proofErr w:type="spellStart"/>
      <w:r>
        <w:rPr>
          <w:rFonts w:ascii="Times New Roman" w:hAnsi="Times New Roman" w:cs="Times New Roman"/>
        </w:rPr>
        <w:t>Rubico</w:t>
      </w:r>
      <w:proofErr w:type="spellEnd"/>
      <w:r>
        <w:rPr>
          <w:rFonts w:ascii="Times New Roman" w:hAnsi="Times New Roman" w:cs="Times New Roman"/>
        </w:rPr>
        <w:t>, 2008. ISBN 978-80-7346-096-9.</w:t>
      </w:r>
    </w:p>
    <w:p w14:paraId="6CB507A7" w14:textId="77777777" w:rsidR="006C2E77" w:rsidRDefault="006C2E77" w:rsidP="006C2E77">
      <w:pPr>
        <w:rPr>
          <w:rStyle w:val="Siln"/>
        </w:rPr>
      </w:pPr>
    </w:p>
    <w:p w14:paraId="1C413492" w14:textId="187F74EB" w:rsidR="006C2E77" w:rsidRPr="006C2E77" w:rsidRDefault="006C2E77" w:rsidP="006C2E77">
      <w:pPr>
        <w:rPr>
          <w:rStyle w:val="Siln"/>
        </w:rPr>
      </w:pPr>
      <w:r>
        <w:rPr>
          <w:rStyle w:val="Siln"/>
        </w:rPr>
        <w:t xml:space="preserve">Sekundární </w:t>
      </w:r>
    </w:p>
    <w:p w14:paraId="0F712922" w14:textId="77777777" w:rsidR="009867D2" w:rsidRPr="005D707F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 xml:space="preserve">BEČKOVÁ, Terezie. Dušičky. In: </w:t>
      </w:r>
      <w:r w:rsidRPr="005D707F">
        <w:rPr>
          <w:rFonts w:ascii="Times New Roman" w:hAnsi="Times New Roman" w:cs="Times New Roman"/>
          <w:i/>
          <w:iCs/>
        </w:rPr>
        <w:t xml:space="preserve">temata.rozhlas.cz </w:t>
      </w:r>
      <w:r w:rsidRPr="005D707F">
        <w:rPr>
          <w:rFonts w:ascii="Times New Roman" w:hAnsi="Times New Roman" w:cs="Times New Roman"/>
        </w:rPr>
        <w:t xml:space="preserve">[online]. 30.10.2010 [cit. 21.10.2021]. Dostupné z: https://temata.rozhlas.cz/dusicky-8002623 </w:t>
      </w:r>
    </w:p>
    <w:p w14:paraId="0343B241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Dušičky nebo Halloween [online]. 2009 [c</w:t>
      </w:r>
      <w:r>
        <w:rPr>
          <w:rFonts w:ascii="Times New Roman" w:hAnsi="Times New Roman" w:cs="Times New Roman"/>
        </w:rPr>
        <w:t xml:space="preserve">it. 31.10.2021]. Dostupné z WWW: </w:t>
      </w:r>
      <w:r w:rsidRPr="005D707F">
        <w:rPr>
          <w:rFonts w:ascii="Times New Roman" w:hAnsi="Times New Roman" w:cs="Times New Roman"/>
        </w:rPr>
        <w:t>http://krkonossky.denik.cz/zpravy_region/dusicky-nebo-halloween2009110200.html</w:t>
      </w:r>
    </w:p>
    <w:p w14:paraId="571A243B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  <w:i/>
          <w:iCs/>
        </w:rPr>
        <w:t xml:space="preserve">Dušičky. </w:t>
      </w:r>
      <w:r w:rsidRPr="005D707F">
        <w:rPr>
          <w:rFonts w:ascii="Times New Roman" w:hAnsi="Times New Roman" w:cs="Times New Roman"/>
        </w:rPr>
        <w:t xml:space="preserve">2014 [dokument]. Režie: R. Vašíček. Česká republika. </w:t>
      </w:r>
    </w:p>
    <w:p w14:paraId="20ECC341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 xml:space="preserve">HOLUB, Zbyněk. Dušičky a tradice aneb Svátky zemřelých II. In: </w:t>
      </w:r>
      <w:r w:rsidRPr="005D707F">
        <w:rPr>
          <w:rFonts w:ascii="Times New Roman" w:hAnsi="Times New Roman" w:cs="Times New Roman"/>
          <w:i/>
          <w:iCs/>
        </w:rPr>
        <w:t xml:space="preserve">plzen.rozhlas.cz </w:t>
      </w:r>
      <w:r w:rsidRPr="005D707F">
        <w:rPr>
          <w:rFonts w:ascii="Times New Roman" w:hAnsi="Times New Roman" w:cs="Times New Roman"/>
        </w:rPr>
        <w:t xml:space="preserve">[online]. 23.9.2010 [cit. 21.10.2021]. Dostupné z: https://plzen.rozhlas.cz/dusicky-a-tradice-aneb-svatky-zemrelych-ii-6803662 </w:t>
      </w:r>
    </w:p>
    <w:p w14:paraId="360B5A99" w14:textId="77777777" w:rsidR="009867D2" w:rsidRDefault="009867D2" w:rsidP="0065470A">
      <w:pPr>
        <w:rPr>
          <w:rFonts w:ascii="Times New Roman" w:hAnsi="Times New Roman" w:cs="Times New Roman"/>
        </w:rPr>
      </w:pPr>
      <w:r w:rsidRPr="00B45E68">
        <w:rPr>
          <w:rFonts w:ascii="Times New Roman" w:hAnsi="Times New Roman" w:cs="Times New Roman"/>
        </w:rPr>
        <w:t xml:space="preserve">Kolektiv autorů. </w:t>
      </w:r>
      <w:proofErr w:type="spellStart"/>
      <w:r w:rsidRPr="00B45E68">
        <w:rPr>
          <w:rFonts w:ascii="Times New Roman" w:hAnsi="Times New Roman" w:cs="Times New Roman"/>
        </w:rPr>
        <w:t>The</w:t>
      </w:r>
      <w:proofErr w:type="spellEnd"/>
      <w:r w:rsidRPr="00B45E68">
        <w:rPr>
          <w:rFonts w:ascii="Times New Roman" w:hAnsi="Times New Roman" w:cs="Times New Roman"/>
        </w:rPr>
        <w:t xml:space="preserve"> New </w:t>
      </w:r>
      <w:proofErr w:type="spellStart"/>
      <w:r w:rsidRPr="00B45E68">
        <w:rPr>
          <w:rFonts w:ascii="Times New Roman" w:hAnsi="Times New Roman" w:cs="Times New Roman"/>
        </w:rPr>
        <w:t>Encyclo</w:t>
      </w:r>
      <w:r>
        <w:rPr>
          <w:rFonts w:ascii="Times New Roman" w:hAnsi="Times New Roman" w:cs="Times New Roman"/>
        </w:rPr>
        <w:t>paedia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Britannica</w:t>
      </w:r>
      <w:proofErr w:type="spellEnd"/>
      <w:r>
        <w:rPr>
          <w:rFonts w:ascii="Times New Roman" w:hAnsi="Times New Roman" w:cs="Times New Roman"/>
        </w:rPr>
        <w:t xml:space="preserve">, London: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45E68">
        <w:rPr>
          <w:rFonts w:ascii="Times New Roman" w:hAnsi="Times New Roman" w:cs="Times New Roman"/>
        </w:rPr>
        <w:t>Encyclopaedia</w:t>
      </w:r>
      <w:proofErr w:type="spellEnd"/>
      <w:r w:rsidRPr="00B45E68">
        <w:rPr>
          <w:rFonts w:ascii="Times New Roman" w:hAnsi="Times New Roman" w:cs="Times New Roman"/>
        </w:rPr>
        <w:t xml:space="preserve"> </w:t>
      </w:r>
      <w:proofErr w:type="spellStart"/>
      <w:r w:rsidRPr="00B45E68">
        <w:rPr>
          <w:rFonts w:ascii="Times New Roman" w:hAnsi="Times New Roman" w:cs="Times New Roman"/>
        </w:rPr>
        <w:t>britannica</w:t>
      </w:r>
      <w:proofErr w:type="spellEnd"/>
      <w:r w:rsidRPr="00B45E68">
        <w:rPr>
          <w:rFonts w:ascii="Times New Roman" w:hAnsi="Times New Roman" w:cs="Times New Roman"/>
        </w:rPr>
        <w:t xml:space="preserve"> co., 1991. 992 s. ISBN 0-85229-529-4.</w:t>
      </w:r>
      <w:r>
        <w:rPr>
          <w:rFonts w:ascii="Times New Roman" w:hAnsi="Times New Roman" w:cs="Times New Roman"/>
        </w:rPr>
        <w:t xml:space="preserve"> </w:t>
      </w:r>
    </w:p>
    <w:p w14:paraId="6C9F6C15" w14:textId="77777777" w:rsidR="009867D2" w:rsidRDefault="009867D2" w:rsidP="0065470A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  <w:i/>
          <w:iCs/>
        </w:rPr>
        <w:t xml:space="preserve">Lidová kultura: Národopisná encyklopedie Čech, Moravy a Slezska. </w:t>
      </w:r>
      <w:r w:rsidRPr="005D707F">
        <w:rPr>
          <w:rFonts w:ascii="Times New Roman" w:hAnsi="Times New Roman" w:cs="Times New Roman"/>
        </w:rPr>
        <w:t>Praha: Mladá fronta, 2007.</w:t>
      </w:r>
    </w:p>
    <w:p w14:paraId="3B024CED" w14:textId="77777777" w:rsidR="009867D2" w:rsidRDefault="009867D2" w:rsidP="006C2E77">
      <w:pPr>
        <w:rPr>
          <w:rFonts w:ascii="Times New Roman" w:hAnsi="Times New Roman" w:cs="Times New Roman"/>
        </w:rPr>
      </w:pPr>
      <w:r w:rsidRPr="00B45E68">
        <w:rPr>
          <w:rFonts w:ascii="Times New Roman" w:hAnsi="Times New Roman" w:cs="Times New Roman"/>
        </w:rPr>
        <w:t xml:space="preserve">MATTHEWS, </w:t>
      </w:r>
      <w:proofErr w:type="spellStart"/>
      <w:r w:rsidRPr="00B45E68">
        <w:rPr>
          <w:rFonts w:ascii="Times New Roman" w:hAnsi="Times New Roman" w:cs="Times New Roman"/>
        </w:rPr>
        <w:t>Caitlin</w:t>
      </w:r>
      <w:proofErr w:type="spellEnd"/>
      <w:r w:rsidRPr="00B45E68">
        <w:rPr>
          <w:rFonts w:ascii="Times New Roman" w:hAnsi="Times New Roman" w:cs="Times New Roman"/>
        </w:rPr>
        <w:t>. Keltské duchovní tradice. Alternativa, 1996. ISBN 80-85993-13-9.</w:t>
      </w:r>
    </w:p>
    <w:p w14:paraId="624DFE22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PAWELEK, Richard. Americké svátky, Praha: Velvyslanectví USA, 1993, ISBN neuvedeno.</w:t>
      </w:r>
    </w:p>
    <w:p w14:paraId="651B369D" w14:textId="77777777" w:rsidR="009867D2" w:rsidRPr="005D707F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>SÍGL, Miroslav. Co víme o smrti, Praha: Epocha, 2006. ISBN 80-87027-11-6.</w:t>
      </w:r>
    </w:p>
    <w:p w14:paraId="600B2430" w14:textId="77777777" w:rsidR="009867D2" w:rsidRDefault="009867D2" w:rsidP="006C2E77">
      <w:pPr>
        <w:rPr>
          <w:rFonts w:ascii="Times New Roman" w:hAnsi="Times New Roman" w:cs="Times New Roman"/>
        </w:rPr>
      </w:pPr>
      <w:r w:rsidRPr="005D707F">
        <w:rPr>
          <w:rFonts w:ascii="Times New Roman" w:hAnsi="Times New Roman" w:cs="Times New Roman"/>
        </w:rPr>
        <w:t xml:space="preserve">STRAŠÍKOVÁ, Lucie. Dušičky-čas symbolického prolínání světa živých a mrtvých. In: </w:t>
      </w:r>
      <w:r w:rsidRPr="005D707F">
        <w:rPr>
          <w:rFonts w:ascii="Times New Roman" w:hAnsi="Times New Roman" w:cs="Times New Roman"/>
          <w:i/>
          <w:iCs/>
        </w:rPr>
        <w:t xml:space="preserve">ct24.ceskatelevize.cz </w:t>
      </w:r>
      <w:r w:rsidRPr="005D707F">
        <w:rPr>
          <w:rFonts w:ascii="Times New Roman" w:hAnsi="Times New Roman" w:cs="Times New Roman"/>
        </w:rPr>
        <w:t xml:space="preserve">[online]. 2.11.2011 [cit. 21.10. 2021]. Dostupné z: https://ct24.ceskatelevize.cz/domaci/1435848-dusicky-cas-symbolickeho-prolinani-sveta-zivych-a-mrtvych </w:t>
      </w:r>
    </w:p>
    <w:p w14:paraId="267828A5" w14:textId="77777777" w:rsidR="009867D2" w:rsidRPr="00B45E68" w:rsidRDefault="009867D2" w:rsidP="009867D2">
      <w:pPr>
        <w:rPr>
          <w:rFonts w:ascii="Times New Roman" w:hAnsi="Times New Roman" w:cs="Times New Roman"/>
        </w:rPr>
      </w:pPr>
      <w:r w:rsidRPr="00B45E68">
        <w:rPr>
          <w:rFonts w:ascii="Times New Roman" w:hAnsi="Times New Roman" w:cs="Times New Roman"/>
        </w:rPr>
        <w:t xml:space="preserve">VLČKOVÁ, Jitka. Encyklopedie keltské mytologie, 1. vyd. Praha: </w:t>
      </w:r>
      <w:proofErr w:type="spellStart"/>
      <w:r w:rsidRPr="00B45E68">
        <w:rPr>
          <w:rFonts w:ascii="Times New Roman" w:hAnsi="Times New Roman" w:cs="Times New Roman"/>
        </w:rPr>
        <w:t>Libri</w:t>
      </w:r>
      <w:proofErr w:type="spellEnd"/>
      <w:r w:rsidRPr="00B45E68">
        <w:rPr>
          <w:rFonts w:ascii="Times New Roman" w:hAnsi="Times New Roman" w:cs="Times New Roman"/>
        </w:rPr>
        <w:t>, 2002.  ISBN 80-7277-066-7.</w:t>
      </w:r>
    </w:p>
    <w:p w14:paraId="43E65688" w14:textId="77777777" w:rsidR="00813EE5" w:rsidRDefault="00813EE5"/>
    <w:sectPr w:rsidR="00813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77"/>
    <w:rsid w:val="0065470A"/>
    <w:rsid w:val="006C2E77"/>
    <w:rsid w:val="00813EE5"/>
    <w:rsid w:val="00880638"/>
    <w:rsid w:val="009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89BD4E"/>
  <w15:chartTrackingRefBased/>
  <w15:docId w15:val="{AF36C116-93E7-2149-9FFF-CB5A551C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E77"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2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14C571-25A9-674C-A4C4-0A8FE4BA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Bašová Magdaléna (S-PEF)</dc:creator>
  <cp:keywords/>
  <dc:description/>
  <cp:lastModifiedBy>Bašová Magdaléna (S-PEF)</cp:lastModifiedBy>
  <cp:revision>1</cp:revision>
  <dcterms:created xsi:type="dcterms:W3CDTF">2022-01-12T19:36:00Z</dcterms:created>
  <dcterms:modified xsi:type="dcterms:W3CDTF">2022-01-12T19:52:00Z</dcterms:modified>
</cp:coreProperties>
</file>